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仿宋_GB2312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仿宋_GB2312"/>
          <w:bCs/>
          <w:sz w:val="44"/>
          <w:szCs w:val="44"/>
          <w:lang w:eastAsia="zh-Hans"/>
        </w:rPr>
        <w:t>合作伙伴廉洁诚信承诺书</w:t>
      </w:r>
    </w:p>
    <w:p>
      <w:pPr>
        <w:spacing w:line="360" w:lineRule="auto"/>
        <w:ind w:firstLine="480" w:firstLineChars="200"/>
        <w:jc w:val="both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我单位名称：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，注册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，办公地址：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，法定代表人为：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法定代表人身份证号：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</w:rPr>
        <w:t>郑州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城市职业学院（下称“</w:t>
      </w:r>
      <w:r>
        <w:rPr>
          <w:rFonts w:hint="eastAsia" w:ascii="仿宋_GB2312" w:hAnsi="仿宋_GB2312" w:eastAsia="仿宋_GB2312" w:cs="仿宋_GB2312"/>
          <w:b/>
          <w:bCs/>
          <w:sz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签署本承诺书如下：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不向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教职员工提供任何形式的直接或间接贿赂，包括但不限于：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不向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教职员工</w:t>
      </w:r>
      <w:r>
        <w:rPr>
          <w:rFonts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及其指定人员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赠送礼品礼金</w:t>
      </w:r>
      <w:r>
        <w:rPr>
          <w:rFonts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有价证券、贵重物品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为贵单位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教职员工安排宴请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娱乐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旅游等活动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不利用代理商或中间人贿赂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贵单位教职员工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不向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贵单位教职工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或其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关联方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以及为前述人员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不与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贵单位教职员工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或其亲属</w:t>
      </w:r>
      <w:r>
        <w:rPr>
          <w:rFonts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、及其指定人员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发生任何借款</w:t>
      </w:r>
      <w:r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贷款往来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不通过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贵单位教职员工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贿赂其他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相关方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不拉拢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教职员工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参与贿赂行为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（七）不以任何名义为甲方成员报销应由甲方或其个人支付的任何费用。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支持贵单位廉洁诚信建设工作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贵单位教职员工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其关联方有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索贿、借款</w:t>
      </w:r>
      <w:r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贷款行为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我单位必须拒绝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并及时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贵单位监察</w:t>
      </w:r>
      <w:r>
        <w:rPr>
          <w:rFonts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实名举报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贵单位教职员工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的索贿行为不拒绝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不申报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并满足其要求的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sz w:val="24"/>
        </w:rPr>
        <w:t>院校监事会</w:t>
      </w:r>
    </w:p>
    <w:p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电子邮箱</w:t>
      </w:r>
      <w:r>
        <w:rPr>
          <w:rFonts w:hint="eastAsia" w:ascii="仿宋_GB2312" w:hAnsi="Malgun Gothic Semilight" w:eastAsia="仿宋_GB2312" w:cs="Malgun Gothic Semilight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"mailto:zzcsjcsj@163.com"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24"/>
        </w:rPr>
        <w:t>zzcsjcsj@163.com</w:t>
      </w:r>
      <w:r>
        <w:rPr>
          <w:rStyle w:val="7"/>
          <w:rFonts w:hint="eastAsia" w:ascii="仿宋_GB2312" w:hAnsi="仿宋_GB2312" w:eastAsia="仿宋_GB2312" w:cs="仿宋_GB2312"/>
          <w:sz w:val="24"/>
        </w:rPr>
        <w:fldChar w:fldCharType="end"/>
      </w:r>
    </w:p>
    <w:p>
      <w:pPr>
        <w:pStyle w:val="4"/>
        <w:ind w:firstLine="482"/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投诉举报二维码：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736600" cy="736600"/>
            <wp:effectExtent l="0" t="0" r="6350" b="6350"/>
            <wp:docPr id="7917013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701340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6665" cy="73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（姓名、职务、电话）</w:t>
      </w:r>
      <w:r>
        <w:rPr>
          <w:rFonts w:hint="eastAsia" w:ascii="仿宋_GB2312" w:hAnsi="Malgun Gothic Semilight" w:eastAsia="仿宋_GB2312" w:cs="Malgun Gothic Semilight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：   </w:t>
      </w:r>
      <w:r>
        <w:rPr>
          <w:rFonts w:hint="eastAsia" w:ascii="仿宋_GB2312" w:hAnsi="仿宋_GB2312" w:eastAsia="仿宋_GB2312" w:cs="仿宋_GB2312"/>
          <w:sz w:val="24"/>
        </w:rPr>
        <w:t xml:space="preserve">高老师 18903833202   </w:t>
      </w:r>
    </w:p>
    <w:p>
      <w:pPr>
        <w:spacing w:line="360" w:lineRule="auto"/>
        <w:ind w:firstLine="4320" w:firstLineChars="1800"/>
        <w:rPr>
          <w:rFonts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4"/>
        </w:rPr>
        <w:t>马老师 13592685960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涉及关联关系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不得与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教职员工或其亲属共同成立公司</w:t>
      </w:r>
      <w:r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法律实体或允许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教职员工或其亲属参股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应严格按照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则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承诺不与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进行任何合作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坚持诚信原则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杜绝业绩造假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在与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的业务往来过程中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我单位承诺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提供的文件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资料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准确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坚决杜绝业绩造假，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采用虚假项目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虚增客户需求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阴阳合同等方式获取中标资格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的行为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严格遵守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对贵单位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做出的承诺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双方签署的合同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协议和备忘录等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内容。</w:t>
      </w:r>
      <w:bookmarkStart w:id="0" w:name="_GoBack"/>
      <w:bookmarkEnd w:id="0"/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不隐瞒任何可能对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利益造成影响的信息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遵守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廉洁诚信合作相关规定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积极配合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监察和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审计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鉴于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声誉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有权取消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作为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合作伙伴的资格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单方终止与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的相关业务合同而无须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支付任何合同款项或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承担任何违约责任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不影响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按本承诺书规定向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贵单位有权将我单位列为供应商黑名单永不合作。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对于上述罚金或损失，贵单位有权从我单位的应付账款中直接扣除。</w:t>
      </w:r>
    </w:p>
    <w:p>
      <w:pPr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本承诺书自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14:textFill>
            <w14:solidFill>
              <w14:schemeClr w14:val="tx1"/>
            </w14:solidFill>
          </w14:textFill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同时对本承诺书签署前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相关行为亦有溯及力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微软雅黑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承诺方（公司全称并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）：</w:t>
      </w:r>
    </w:p>
    <w:p>
      <w:pPr>
        <w:spacing w:line="360" w:lineRule="auto"/>
        <w:rPr>
          <w:rFonts w:ascii="仿宋_GB2312" w:hAnsi="仿宋_GB2312" w:eastAsia="仿宋_GB2312" w:cs="仿宋_GB2312"/>
          <w:color w:val="000000"/>
          <w:sz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eastAsia="zh-Hans"/>
        </w:rPr>
        <w:t>法定代表人或其授权代表签字：</w:t>
      </w:r>
    </w:p>
    <w:p>
      <w:pPr>
        <w:spacing w:line="360" w:lineRule="auto"/>
        <w:rPr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eastAsia="zh-Hans"/>
        </w:rPr>
        <w:t>法定代表人或其授权代表职务：</w:t>
      </w:r>
    </w:p>
    <w:p>
      <w:pPr>
        <w:autoSpaceDE w:val="0"/>
        <w:autoSpaceDN w:val="0"/>
        <w:adjustRightInd w:val="0"/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lang w:eastAsia="zh-Hans"/>
        </w:rPr>
        <w:t>签署日期：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24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eastAsia="zh-Hans"/>
        </w:rPr>
        <w:t>年</w:t>
      </w:r>
      <w:r>
        <w:rPr>
          <w:rFonts w:ascii="仿宋_GB2312" w:hAnsi="仿宋_GB2312" w:eastAsia="仿宋_GB2312" w:cs="仿宋_GB2312"/>
          <w:sz w:val="24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eastAsia="zh-Hans"/>
        </w:rPr>
        <w:t>月</w:t>
      </w:r>
      <w:r>
        <w:rPr>
          <w:rFonts w:ascii="仿宋_GB2312" w:hAnsi="仿宋_GB2312" w:eastAsia="仿宋_GB2312" w:cs="仿宋_GB2312"/>
          <w:sz w:val="24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4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eastAsia="zh-Hans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TllNmI4YzQyM2EwZjY4NWI1NGU4NTRmMWNkMDIifQ=="/>
  </w:docVars>
  <w:rsids>
    <w:rsidRoot w:val="522A172A"/>
    <w:rsid w:val="1D4C6DBF"/>
    <w:rsid w:val="522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0" w:firstLine="640"/>
      <w:jc w:val="both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1630</Words>
  <Characters>1686</Characters>
  <Lines>0</Lines>
  <Paragraphs>0</Paragraphs>
  <TotalTime>0</TotalTime>
  <ScaleCrop>false</ScaleCrop>
  <LinksUpToDate>false</LinksUpToDate>
  <CharactersWithSpaces>1707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2023-05-08T01:55:00Z</dcterms:created>
  <dc:creator>阿龙</dc:creator>
  <cp:lastModifiedBy>阿龙</cp:lastModifiedBy>
  <dcterms:modified xsi:type="dcterms:W3CDTF">2023-05-08T01:58:29Z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3747C897052048EA9FEF87CC72F4C6DC_11</vt:lpwstr>
  </property>
</Properties>
</file>